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CF" w:rsidRDefault="000E59CF" w:rsidP="000E59CF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CF" w:rsidRPr="00F53859" w:rsidRDefault="000E59CF" w:rsidP="000E59CF">
      <w:pPr>
        <w:pStyle w:val="a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0E59CF" w:rsidRPr="00F53859" w:rsidRDefault="000E59CF" w:rsidP="000E59CF">
      <w:pPr>
        <w:pStyle w:val="a5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0E59CF" w:rsidRPr="00F53859" w:rsidRDefault="000E59CF" w:rsidP="000E59CF">
      <w:pPr>
        <w:pStyle w:val="a5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0E59CF" w:rsidRPr="00F53859" w:rsidRDefault="000E59CF" w:rsidP="000E59CF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0E59CF" w:rsidRDefault="000E59CF" w:rsidP="000E59CF">
      <w:pPr>
        <w:rPr>
          <w:b/>
          <w:sz w:val="16"/>
          <w:szCs w:val="16"/>
        </w:rPr>
      </w:pPr>
    </w:p>
    <w:p w:rsidR="000E59CF" w:rsidRPr="00F53859" w:rsidRDefault="000E59CF" w:rsidP="000E59CF">
      <w:pPr>
        <w:rPr>
          <w:b/>
          <w:sz w:val="16"/>
          <w:szCs w:val="16"/>
        </w:rPr>
      </w:pPr>
    </w:p>
    <w:p w:rsidR="000E59CF" w:rsidRPr="00431FFB" w:rsidRDefault="000E59CF" w:rsidP="000E59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0E59CF" w:rsidRDefault="000E59CF" w:rsidP="000E59C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0E59CF" w:rsidRPr="00F53859" w:rsidRDefault="000E59CF" w:rsidP="000E59C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0E59CF" w:rsidRDefault="000E59CF" w:rsidP="000E59CF">
      <w:pPr>
        <w:pStyle w:val="a5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3F25A8">
        <w:rPr>
          <w:rFonts w:ascii="Times New Roman" w:hAnsi="Times New Roman"/>
          <w:b/>
          <w:sz w:val="28"/>
          <w:szCs w:val="28"/>
        </w:rPr>
        <w:t>03</w:t>
      </w:r>
      <w:r w:rsidRPr="00255BE6">
        <w:rPr>
          <w:rFonts w:ascii="Times New Roman" w:hAnsi="Times New Roman"/>
          <w:b/>
          <w:sz w:val="28"/>
          <w:szCs w:val="28"/>
        </w:rPr>
        <w:t>.0</w:t>
      </w:r>
      <w:r w:rsidR="003F25A8">
        <w:rPr>
          <w:rFonts w:ascii="Times New Roman" w:hAnsi="Times New Roman"/>
          <w:b/>
          <w:sz w:val="28"/>
          <w:szCs w:val="28"/>
        </w:rPr>
        <w:t>7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25A8">
        <w:rPr>
          <w:rFonts w:ascii="Times New Roman" w:hAnsi="Times New Roman"/>
          <w:b/>
          <w:sz w:val="28"/>
          <w:szCs w:val="28"/>
        </w:rPr>
        <w:t>40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</w:t>
      </w:r>
      <w:r w:rsidR="003F25A8">
        <w:rPr>
          <w:rFonts w:ascii="Times New Roman" w:hAnsi="Times New Roman"/>
          <w:b/>
          <w:sz w:val="28"/>
          <w:szCs w:val="28"/>
        </w:rPr>
        <w:t>1</w:t>
      </w:r>
      <w:r w:rsidR="00276E10">
        <w:rPr>
          <w:rFonts w:ascii="Times New Roman" w:hAnsi="Times New Roman"/>
          <w:b/>
          <w:sz w:val="28"/>
          <w:szCs w:val="28"/>
        </w:rPr>
        <w:t>5</w:t>
      </w:r>
    </w:p>
    <w:p w:rsidR="00742C5B" w:rsidRDefault="00742C5B" w:rsidP="00742C5B">
      <w:pPr>
        <w:rPr>
          <w:sz w:val="28"/>
          <w:szCs w:val="28"/>
        </w:rPr>
      </w:pPr>
    </w:p>
    <w:p w:rsidR="00934E01" w:rsidRDefault="00934E01" w:rsidP="00742C5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C53737" w:rsidRPr="00C02CA7" w:rsidTr="00B462BD">
        <w:tc>
          <w:tcPr>
            <w:tcW w:w="5070" w:type="dxa"/>
          </w:tcPr>
          <w:p w:rsidR="00C53737" w:rsidRPr="00C02CA7" w:rsidRDefault="00C53737" w:rsidP="00D176BB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</w:t>
            </w:r>
            <w:r w:rsidR="00D176BB">
              <w:rPr>
                <w:b/>
                <w:szCs w:val="28"/>
              </w:rPr>
              <w:t xml:space="preserve">принятии муниципального имущества в собственность Декабристского муниципального образования из муниципальной собственности Ершовского муниципального района </w:t>
            </w:r>
          </w:p>
        </w:tc>
      </w:tr>
    </w:tbl>
    <w:p w:rsidR="000E59CF" w:rsidRDefault="000E59CF" w:rsidP="008D544D">
      <w:pPr>
        <w:ind w:firstLine="708"/>
        <w:jc w:val="both"/>
        <w:rPr>
          <w:sz w:val="28"/>
          <w:szCs w:val="28"/>
        </w:rPr>
      </w:pPr>
    </w:p>
    <w:p w:rsidR="000E59CF" w:rsidRDefault="00D176BB" w:rsidP="008D5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№ 131–ФЗ «Об общих принципах организации местного самоуправления в Российской Федерации», в соответствии с</w:t>
      </w:r>
      <w:r w:rsidR="00C53737" w:rsidRPr="00C02CA7">
        <w:rPr>
          <w:sz w:val="28"/>
          <w:szCs w:val="28"/>
        </w:rPr>
        <w:t xml:space="preserve"> Уставом </w:t>
      </w:r>
      <w:r w:rsidR="000E59CF">
        <w:rPr>
          <w:sz w:val="28"/>
          <w:szCs w:val="28"/>
        </w:rPr>
        <w:t>Декабристского</w:t>
      </w:r>
      <w:r w:rsidR="00C53737" w:rsidRPr="00C02CA7">
        <w:rPr>
          <w:sz w:val="28"/>
          <w:szCs w:val="28"/>
        </w:rPr>
        <w:t xml:space="preserve"> муниципального образования Ершовского муниципального района, </w:t>
      </w:r>
      <w:r w:rsidR="00C53737">
        <w:rPr>
          <w:sz w:val="28"/>
          <w:szCs w:val="28"/>
        </w:rPr>
        <w:t>Совет</w:t>
      </w:r>
      <w:r w:rsidR="008D544D">
        <w:rPr>
          <w:sz w:val="28"/>
          <w:szCs w:val="28"/>
        </w:rPr>
        <w:t xml:space="preserve"> </w:t>
      </w:r>
      <w:r w:rsidR="000E59CF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C53737" w:rsidRPr="000E59CF" w:rsidRDefault="00C53737" w:rsidP="000E59CF">
      <w:pPr>
        <w:ind w:firstLine="708"/>
        <w:jc w:val="center"/>
        <w:rPr>
          <w:b/>
          <w:bCs/>
          <w:sz w:val="28"/>
          <w:szCs w:val="28"/>
        </w:rPr>
      </w:pPr>
      <w:r w:rsidRPr="000E59CF">
        <w:rPr>
          <w:b/>
          <w:sz w:val="28"/>
          <w:szCs w:val="28"/>
        </w:rPr>
        <w:t>РЕШИЛ:</w:t>
      </w:r>
    </w:p>
    <w:p w:rsidR="00742C5B" w:rsidRDefault="00D176BB" w:rsidP="00D176BB">
      <w:pPr>
        <w:pStyle w:val="Style2"/>
        <w:widowControl/>
        <w:numPr>
          <w:ilvl w:val="0"/>
          <w:numId w:val="2"/>
        </w:numPr>
        <w:spacing w:before="5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безвозмездно в муниципальную собственность Декабристского муниципального образования Ершовского муниципального района Саратовской области из муниципальной собственности Ершовского муниципального района, согласно приложению к настоящему решению.</w:t>
      </w:r>
    </w:p>
    <w:p w:rsidR="00D176BB" w:rsidRPr="00831B02" w:rsidRDefault="00D176BB" w:rsidP="00D176BB">
      <w:pPr>
        <w:pStyle w:val="Style2"/>
        <w:widowControl/>
        <w:numPr>
          <w:ilvl w:val="0"/>
          <w:numId w:val="2"/>
        </w:numPr>
        <w:spacing w:before="5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5A8" w:rsidRDefault="003F25A8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5A8" w:rsidRPr="004850EA" w:rsidRDefault="003F25A8" w:rsidP="003F25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EA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3F25A8" w:rsidRPr="004850EA" w:rsidRDefault="003F25A8" w:rsidP="003F25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EA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850EA">
        <w:rPr>
          <w:rFonts w:ascii="Times New Roman" w:hAnsi="Times New Roman" w:cs="Times New Roman"/>
          <w:sz w:val="28"/>
          <w:szCs w:val="28"/>
        </w:rPr>
        <w:tab/>
      </w:r>
      <w:r w:rsidRPr="004850EA">
        <w:rPr>
          <w:rFonts w:ascii="Times New Roman" w:hAnsi="Times New Roman" w:cs="Times New Roman"/>
          <w:sz w:val="28"/>
          <w:szCs w:val="28"/>
        </w:rPr>
        <w:tab/>
      </w:r>
      <w:r w:rsidRPr="004850EA">
        <w:rPr>
          <w:rFonts w:ascii="Times New Roman" w:hAnsi="Times New Roman" w:cs="Times New Roman"/>
          <w:sz w:val="28"/>
          <w:szCs w:val="28"/>
        </w:rPr>
        <w:tab/>
      </w:r>
      <w:r w:rsidRPr="004850EA">
        <w:rPr>
          <w:rFonts w:ascii="Times New Roman" w:hAnsi="Times New Roman" w:cs="Times New Roman"/>
          <w:sz w:val="28"/>
          <w:szCs w:val="28"/>
        </w:rPr>
        <w:tab/>
      </w:r>
      <w:r w:rsidRPr="004850EA">
        <w:rPr>
          <w:rFonts w:ascii="Times New Roman" w:hAnsi="Times New Roman" w:cs="Times New Roman"/>
          <w:sz w:val="28"/>
          <w:szCs w:val="28"/>
        </w:rPr>
        <w:tab/>
      </w:r>
      <w:r w:rsidRPr="004850EA">
        <w:rPr>
          <w:rFonts w:ascii="Times New Roman" w:hAnsi="Times New Roman" w:cs="Times New Roman"/>
          <w:sz w:val="28"/>
          <w:szCs w:val="28"/>
        </w:rPr>
        <w:tab/>
      </w:r>
      <w:r w:rsidRPr="004850EA">
        <w:rPr>
          <w:rFonts w:ascii="Times New Roman" w:hAnsi="Times New Roman" w:cs="Times New Roman"/>
          <w:sz w:val="28"/>
          <w:szCs w:val="28"/>
        </w:rPr>
        <w:tab/>
        <w:t>Новикова А.Н.</w:t>
      </w:r>
    </w:p>
    <w:p w:rsidR="00D176BB" w:rsidRDefault="00D176B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42C5B" w:rsidRPr="007C28CD" w:rsidRDefault="00D176BB" w:rsidP="007C28CD">
      <w:pPr>
        <w:pStyle w:val="a5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7C28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решению</w:t>
      </w:r>
    </w:p>
    <w:p w:rsidR="00D176BB" w:rsidRPr="007C28CD" w:rsidRDefault="00D176BB" w:rsidP="007C28CD">
      <w:pPr>
        <w:pStyle w:val="a5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7C28CD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276E10" w:rsidRPr="007C28CD" w:rsidRDefault="00276E10" w:rsidP="007C28CD">
      <w:pPr>
        <w:pStyle w:val="a5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7C28CD">
        <w:rPr>
          <w:rFonts w:ascii="Times New Roman" w:hAnsi="Times New Roman" w:cs="Times New Roman"/>
          <w:bCs/>
          <w:sz w:val="24"/>
          <w:szCs w:val="24"/>
        </w:rPr>
        <w:t>Декабристского МО</w:t>
      </w:r>
    </w:p>
    <w:p w:rsidR="00276E10" w:rsidRPr="007C28CD" w:rsidRDefault="00276E10" w:rsidP="007C28CD">
      <w:pPr>
        <w:pStyle w:val="a5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7C28C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C28CD" w:rsidRPr="007C28CD">
        <w:rPr>
          <w:rFonts w:ascii="Times New Roman" w:hAnsi="Times New Roman" w:cs="Times New Roman"/>
          <w:bCs/>
          <w:sz w:val="24"/>
          <w:szCs w:val="24"/>
        </w:rPr>
        <w:t>03.07.2018 № 40-115</w:t>
      </w:r>
    </w:p>
    <w:p w:rsidR="007C28CD" w:rsidRDefault="007C28CD" w:rsidP="003F25A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C28CD" w:rsidRDefault="007C28CD" w:rsidP="003F25A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76E10" w:rsidRPr="007C28CD" w:rsidRDefault="007C28CD" w:rsidP="007C28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8C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C28CD" w:rsidRPr="007C28CD" w:rsidRDefault="007C28CD" w:rsidP="007C28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8CD">
        <w:rPr>
          <w:rFonts w:ascii="Times New Roman" w:hAnsi="Times New Roman" w:cs="Times New Roman"/>
          <w:b/>
          <w:bCs/>
          <w:sz w:val="28"/>
          <w:szCs w:val="28"/>
        </w:rPr>
        <w:t>имущества передаваемого из муниципальной собственности Ершовского муниципального района в муниципальную собственность Декабристского муниципального образования</w:t>
      </w:r>
    </w:p>
    <w:p w:rsidR="00276E10" w:rsidRDefault="00276E10" w:rsidP="003F25A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3"/>
        <w:gridCol w:w="3404"/>
        <w:gridCol w:w="3261"/>
        <w:gridCol w:w="2233"/>
      </w:tblGrid>
      <w:tr w:rsidR="00276E10" w:rsidTr="007C28CD">
        <w:tc>
          <w:tcPr>
            <w:tcW w:w="673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4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261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233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Балансовая стоимость, руб.</w:t>
            </w:r>
          </w:p>
        </w:tc>
      </w:tr>
      <w:tr w:rsidR="00276E10" w:rsidTr="007C28CD">
        <w:tc>
          <w:tcPr>
            <w:tcW w:w="673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4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 ГАЗ-3307, государственный номер В505ВЕ</w:t>
            </w:r>
          </w:p>
        </w:tc>
        <w:tc>
          <w:tcPr>
            <w:tcW w:w="3261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Саратовская область, Ершовский район, п. Целинный, пер. Школьный, д. № 1</w:t>
            </w:r>
          </w:p>
        </w:tc>
        <w:tc>
          <w:tcPr>
            <w:tcW w:w="2233" w:type="dxa"/>
            <w:vAlign w:val="center"/>
          </w:tcPr>
          <w:p w:rsidR="00276E10" w:rsidRDefault="007C28CD" w:rsidP="00276E1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55 172,40</w:t>
            </w:r>
          </w:p>
        </w:tc>
      </w:tr>
    </w:tbl>
    <w:p w:rsidR="00276E10" w:rsidRPr="00D176BB" w:rsidRDefault="00276E10" w:rsidP="003F25A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sectPr w:rsidR="00276E10" w:rsidRPr="00D176BB" w:rsidSect="00C3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40" w:rsidRDefault="00977540" w:rsidP="00B63993">
      <w:r>
        <w:separator/>
      </w:r>
    </w:p>
  </w:endnote>
  <w:endnote w:type="continuationSeparator" w:id="0">
    <w:p w:rsidR="00977540" w:rsidRDefault="00977540" w:rsidP="00B6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40" w:rsidRDefault="00977540" w:rsidP="00B63993">
      <w:r>
        <w:separator/>
      </w:r>
    </w:p>
  </w:footnote>
  <w:footnote w:type="continuationSeparator" w:id="0">
    <w:p w:rsidR="00977540" w:rsidRDefault="00977540" w:rsidP="00B6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70B"/>
    <w:multiLevelType w:val="hybridMultilevel"/>
    <w:tmpl w:val="6156B4CA"/>
    <w:lvl w:ilvl="0" w:tplc="765E6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A1"/>
    <w:rsid w:val="000E59CF"/>
    <w:rsid w:val="00115EE9"/>
    <w:rsid w:val="00163A68"/>
    <w:rsid w:val="001A026B"/>
    <w:rsid w:val="00257114"/>
    <w:rsid w:val="00276E10"/>
    <w:rsid w:val="00294D9D"/>
    <w:rsid w:val="002B41EA"/>
    <w:rsid w:val="002C06EF"/>
    <w:rsid w:val="002D2F11"/>
    <w:rsid w:val="003F25A8"/>
    <w:rsid w:val="00506DBD"/>
    <w:rsid w:val="00605A86"/>
    <w:rsid w:val="00657A49"/>
    <w:rsid w:val="00742C5B"/>
    <w:rsid w:val="007C02A7"/>
    <w:rsid w:val="007C28CD"/>
    <w:rsid w:val="008D544D"/>
    <w:rsid w:val="00927BAF"/>
    <w:rsid w:val="00934E01"/>
    <w:rsid w:val="00977540"/>
    <w:rsid w:val="00994C34"/>
    <w:rsid w:val="00A424A1"/>
    <w:rsid w:val="00A75442"/>
    <w:rsid w:val="00B63993"/>
    <w:rsid w:val="00B97283"/>
    <w:rsid w:val="00BB7010"/>
    <w:rsid w:val="00C20F56"/>
    <w:rsid w:val="00C322F0"/>
    <w:rsid w:val="00C33B00"/>
    <w:rsid w:val="00C53737"/>
    <w:rsid w:val="00D176BB"/>
    <w:rsid w:val="00D33380"/>
    <w:rsid w:val="00E5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D544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33380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163A68"/>
    <w:rPr>
      <w:color w:val="000000"/>
      <w:shd w:val="clear" w:color="auto" w:fill="D8EDE8"/>
    </w:rPr>
  </w:style>
  <w:style w:type="table" w:styleId="ae">
    <w:name w:val="Table Grid"/>
    <w:basedOn w:val="a1"/>
    <w:uiPriority w:val="59"/>
    <w:rsid w:val="0027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RePack by SPecialiST</cp:lastModifiedBy>
  <cp:revision>3</cp:revision>
  <dcterms:created xsi:type="dcterms:W3CDTF">2018-07-13T07:53:00Z</dcterms:created>
  <dcterms:modified xsi:type="dcterms:W3CDTF">2018-07-13T10:51:00Z</dcterms:modified>
</cp:coreProperties>
</file>